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2AD4" w:rsidRPr="00D12AD4">
        <w:rPr>
          <w:sz w:val="28"/>
          <w:szCs w:val="28"/>
        </w:rPr>
        <w:t xml:space="preserve">№ </w:t>
      </w:r>
      <w:r w:rsidR="00B86C4B" w:rsidRPr="00B86C4B">
        <w:rPr>
          <w:sz w:val="28"/>
          <w:szCs w:val="28"/>
        </w:rPr>
        <w:t xml:space="preserve">Р1090-УПП/21 от 20.12.2021 </w:t>
      </w:r>
      <w:r w:rsidR="000D054D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2AD4" w:rsidRPr="00D12AD4">
        <w:rPr>
          <w:sz w:val="28"/>
          <w:szCs w:val="28"/>
        </w:rPr>
        <w:t>ООО "</w:t>
      </w:r>
      <w:r w:rsidR="000D054D" w:rsidRPr="000D054D">
        <w:t xml:space="preserve"> </w:t>
      </w:r>
      <w:r w:rsidR="000D054D" w:rsidRPr="000D054D">
        <w:rPr>
          <w:sz w:val="28"/>
          <w:szCs w:val="28"/>
        </w:rPr>
        <w:t xml:space="preserve">Атом Технолоджи </w:t>
      </w:r>
      <w:r w:rsidR="00D12AD4" w:rsidRPr="00D12AD4">
        <w:rPr>
          <w:sz w:val="28"/>
          <w:szCs w:val="28"/>
        </w:rPr>
        <w:t>"</w:t>
      </w:r>
    </w:p>
    <w:p w:rsidR="00730E4F" w:rsidRDefault="00730E4F" w:rsidP="00AF0F5D">
      <w:pPr>
        <w:ind w:right="-314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D054D">
        <w:rPr>
          <w:sz w:val="28"/>
          <w:szCs w:val="28"/>
        </w:rPr>
        <w:t xml:space="preserve">Поставка </w:t>
      </w:r>
      <w:r w:rsidR="00B86C4B" w:rsidRPr="00B86C4B">
        <w:rPr>
          <w:sz w:val="28"/>
          <w:szCs w:val="28"/>
        </w:rPr>
        <w:t>мебели (кухонная мебель)</w:t>
      </w:r>
    </w:p>
    <w:p w:rsidR="000D054D" w:rsidRDefault="000D054D" w:rsidP="00AF0F5D">
      <w:pPr>
        <w:ind w:right="-314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2693"/>
        <w:gridCol w:w="2267"/>
        <w:gridCol w:w="1418"/>
        <w:gridCol w:w="1276"/>
        <w:gridCol w:w="1842"/>
        <w:gridCol w:w="1560"/>
      </w:tblGrid>
      <w:tr w:rsidR="00D035FE" w:rsidRPr="00BE6D5F" w:rsidTr="0025282B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5282B">
        <w:tc>
          <w:tcPr>
            <w:tcW w:w="1384" w:type="dxa"/>
            <w:vAlign w:val="center"/>
          </w:tcPr>
          <w:p w:rsidR="008642E9" w:rsidRPr="008642E9" w:rsidRDefault="00EB3C09" w:rsidP="00B86C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18.07</w:t>
            </w:r>
            <w:bookmarkStart w:id="0" w:name="_GoBack"/>
            <w:bookmarkEnd w:id="0"/>
            <w:r w:rsidR="00A23D9C" w:rsidRPr="00A23D9C">
              <w:rPr>
                <w:rFonts w:ascii="Times New Roman" w:hAnsi="Times New Roman"/>
              </w:rPr>
              <w:t>.202</w:t>
            </w:r>
            <w:r w:rsidR="00C34B9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D035FE" w:rsidRPr="008642E9" w:rsidRDefault="00EB3C09" w:rsidP="00B86C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1 000 000</w:t>
            </w:r>
            <w:r w:rsidR="001F47BA" w:rsidRPr="001F47BA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vAlign w:val="center"/>
          </w:tcPr>
          <w:p w:rsidR="00885718" w:rsidRPr="003E5460" w:rsidRDefault="00885718" w:rsidP="00EB3C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p w:rsidR="00E32FFB" w:rsidRDefault="00E32FFB" w:rsidP="00D035FE"/>
    <w:tbl>
      <w:tblPr>
        <w:tblpPr w:leftFromText="180" w:rightFromText="180" w:vertAnchor="text" w:tblpY="1"/>
        <w:tblOverlap w:val="never"/>
        <w:tblW w:w="331" w:type="dxa"/>
        <w:tblInd w:w="93" w:type="dxa"/>
        <w:tblLook w:val="04A0" w:firstRow="1" w:lastRow="0" w:firstColumn="1" w:lastColumn="0" w:noHBand="0" w:noVBand="1"/>
      </w:tblPr>
      <w:tblGrid>
        <w:gridCol w:w="331"/>
      </w:tblGrid>
      <w:tr w:rsidR="00E32FFB" w:rsidTr="00E32FFB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FB" w:rsidRDefault="00E32FFB" w:rsidP="00E32F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</w:tbl>
    <w:p w:rsidR="000D054D" w:rsidRDefault="000D054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rFonts w:ascii="Arial" w:hAnsi="Arial" w:cs="Arial"/>
          <w:color w:val="625F5F"/>
          <w:sz w:val="18"/>
          <w:szCs w:val="18"/>
        </w:rPr>
        <w:t xml:space="preserve">  </w:t>
      </w:r>
      <w:r w:rsidRPr="005868D1">
        <w:t xml:space="preserve">исполнение </w:t>
      </w:r>
      <w:r>
        <w:t xml:space="preserve">этапа </w:t>
      </w:r>
      <w:r w:rsidRPr="005868D1">
        <w:t>договора</w:t>
      </w:r>
    </w:p>
    <w:p w:rsidR="000D054D" w:rsidRDefault="000D054D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87BD9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8667F" wp14:editId="5930FAB0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95pt;margin-top:-.3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Pr="005868D1">
        <w:t>исполнение договора</w:t>
      </w:r>
      <w:r>
        <w:t xml:space="preserve"> завершено</w:t>
      </w:r>
    </w:p>
    <w:p w:rsidR="00114862" w:rsidRDefault="00114862" w:rsidP="00114862">
      <w:pPr>
        <w:jc w:val="right"/>
        <w:rPr>
          <w:sz w:val="26"/>
          <w:szCs w:val="26"/>
        </w:rPr>
      </w:pPr>
    </w:p>
    <w:p w:rsidR="00687BD9" w:rsidRPr="001176E1" w:rsidRDefault="00687BD9" w:rsidP="00687BD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CA271" wp14:editId="5110C44F">
                <wp:simplePos x="0" y="0"/>
                <wp:positionH relativeFrom="column">
                  <wp:posOffset>-24765</wp:posOffset>
                </wp:positionH>
                <wp:positionV relativeFrom="paragraph">
                  <wp:posOffset>-3810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.95pt;margin-top:-.3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687BD9" w:rsidRPr="001B5B0F" w:rsidRDefault="00687BD9" w:rsidP="00687BD9">
      <w:pPr>
        <w:rPr>
          <w:sz w:val="26"/>
          <w:szCs w:val="26"/>
        </w:rPr>
      </w:pPr>
    </w:p>
    <w:p w:rsidR="00114862" w:rsidRPr="001B5B0F" w:rsidRDefault="002267A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</w:t>
      </w:r>
      <w:r w:rsidR="002358AB">
        <w:rPr>
          <w:sz w:val="26"/>
          <w:szCs w:val="26"/>
        </w:rPr>
        <w:t xml:space="preserve">       </w:t>
      </w:r>
      <w:r w:rsidR="00114862" w:rsidRPr="001B5B0F">
        <w:rPr>
          <w:sz w:val="26"/>
          <w:szCs w:val="26"/>
        </w:rPr>
        <w:t xml:space="preserve"> _________</w:t>
      </w:r>
      <w:r w:rsidR="00D12A31">
        <w:rPr>
          <w:sz w:val="26"/>
          <w:szCs w:val="26"/>
        </w:rPr>
        <w:t xml:space="preserve">_________                    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D12AD4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B3C09">
        <w:rPr>
          <w:sz w:val="26"/>
          <w:szCs w:val="26"/>
          <w:u w:val="single"/>
        </w:rPr>
        <w:t>19.07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</w:t>
      </w:r>
      <w:r w:rsidR="00C34B92">
        <w:rPr>
          <w:sz w:val="26"/>
          <w:szCs w:val="26"/>
          <w:u w:val="single"/>
        </w:rPr>
        <w:t>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_________</w:t>
      </w:r>
      <w:r w:rsidR="00A23D9C">
        <w:rPr>
          <w:sz w:val="26"/>
          <w:szCs w:val="26"/>
        </w:rPr>
        <w:t xml:space="preserve">_________                    </w:t>
      </w:r>
      <w:r w:rsidR="00A23D9C" w:rsidRPr="00A23D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B3C09">
        <w:rPr>
          <w:sz w:val="26"/>
          <w:szCs w:val="26"/>
        </w:rPr>
        <w:t>Д.С</w:t>
      </w:r>
      <w:r w:rsidR="00414FA1">
        <w:rPr>
          <w:sz w:val="26"/>
          <w:szCs w:val="26"/>
        </w:rPr>
        <w:t xml:space="preserve">. </w:t>
      </w:r>
      <w:proofErr w:type="spellStart"/>
      <w:r w:rsidR="00D12AD4">
        <w:rPr>
          <w:sz w:val="26"/>
          <w:szCs w:val="26"/>
        </w:rPr>
        <w:t>Сигачева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5A54BE" w:rsidRDefault="005A54BE" w:rsidP="005A54BE"/>
    <w:p w:rsidR="00730E4F" w:rsidRDefault="00730E4F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p w:rsidR="00E32FFB" w:rsidRDefault="00E32FFB" w:rsidP="00D01B70">
      <w:pPr>
        <w:jc w:val="both"/>
      </w:pPr>
    </w:p>
    <w:sectPr w:rsidR="00E32FFB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79B5"/>
    <w:rsid w:val="00094CF0"/>
    <w:rsid w:val="000A6D59"/>
    <w:rsid w:val="000D054D"/>
    <w:rsid w:val="001147C4"/>
    <w:rsid w:val="00114862"/>
    <w:rsid w:val="00166E2A"/>
    <w:rsid w:val="001956CE"/>
    <w:rsid w:val="001B25A6"/>
    <w:rsid w:val="001F47BA"/>
    <w:rsid w:val="002267A3"/>
    <w:rsid w:val="002358AB"/>
    <w:rsid w:val="0025282B"/>
    <w:rsid w:val="003016F5"/>
    <w:rsid w:val="003446CA"/>
    <w:rsid w:val="003617A4"/>
    <w:rsid w:val="003E5460"/>
    <w:rsid w:val="00414FA1"/>
    <w:rsid w:val="00443B09"/>
    <w:rsid w:val="004E47B2"/>
    <w:rsid w:val="005A54BE"/>
    <w:rsid w:val="005A7E7D"/>
    <w:rsid w:val="00671F04"/>
    <w:rsid w:val="00672DB6"/>
    <w:rsid w:val="00687BD9"/>
    <w:rsid w:val="006C01AE"/>
    <w:rsid w:val="00723582"/>
    <w:rsid w:val="00730E4F"/>
    <w:rsid w:val="0081415B"/>
    <w:rsid w:val="008642E9"/>
    <w:rsid w:val="008670F6"/>
    <w:rsid w:val="00885718"/>
    <w:rsid w:val="008B0132"/>
    <w:rsid w:val="008B6B00"/>
    <w:rsid w:val="008F4A5A"/>
    <w:rsid w:val="009212D0"/>
    <w:rsid w:val="00935DB5"/>
    <w:rsid w:val="009A1138"/>
    <w:rsid w:val="009B572C"/>
    <w:rsid w:val="009F5C27"/>
    <w:rsid w:val="00A113F2"/>
    <w:rsid w:val="00A23D9C"/>
    <w:rsid w:val="00A30700"/>
    <w:rsid w:val="00A40486"/>
    <w:rsid w:val="00AB49D5"/>
    <w:rsid w:val="00AF0F5D"/>
    <w:rsid w:val="00B86C4B"/>
    <w:rsid w:val="00BB3794"/>
    <w:rsid w:val="00C34B92"/>
    <w:rsid w:val="00C7265F"/>
    <w:rsid w:val="00C9374E"/>
    <w:rsid w:val="00CA6D2D"/>
    <w:rsid w:val="00CB4F2D"/>
    <w:rsid w:val="00D01B70"/>
    <w:rsid w:val="00D035FE"/>
    <w:rsid w:val="00D12A31"/>
    <w:rsid w:val="00D12AD4"/>
    <w:rsid w:val="00E32FFB"/>
    <w:rsid w:val="00E42A77"/>
    <w:rsid w:val="00EB3C09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Сигачева Дарья Сергеевна</cp:lastModifiedBy>
  <cp:revision>18</cp:revision>
  <cp:lastPrinted>2021-04-02T13:01:00Z</cp:lastPrinted>
  <dcterms:created xsi:type="dcterms:W3CDTF">2021-07-01T14:38:00Z</dcterms:created>
  <dcterms:modified xsi:type="dcterms:W3CDTF">2022-07-19T08:48:00Z</dcterms:modified>
</cp:coreProperties>
</file>